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A134F" w14:textId="77777777" w:rsidR="001145E1" w:rsidRDefault="001145E1" w:rsidP="0081031A">
      <w:pPr>
        <w:spacing w:line="360" w:lineRule="auto"/>
      </w:pPr>
      <w:r>
        <w:t>formano</w:t>
      </w:r>
    </w:p>
    <w:p w14:paraId="56037A9D" w14:textId="77777777" w:rsidR="001145E1" w:rsidRDefault="001145E1" w:rsidP="0081031A">
      <w:pPr>
        <w:spacing w:line="360" w:lineRule="auto"/>
      </w:pPr>
    </w:p>
    <w:p w14:paraId="718ACF71" w14:textId="77777777" w:rsidR="00255399" w:rsidRPr="00255399" w:rsidRDefault="00255399" w:rsidP="00255399">
      <w:pPr>
        <w:spacing w:line="360" w:lineRule="auto"/>
        <w:rPr>
          <w:b/>
          <w:bCs/>
        </w:rPr>
      </w:pPr>
      <w:r w:rsidRPr="00255399">
        <w:rPr>
          <w:b/>
          <w:bCs/>
        </w:rPr>
        <w:t>Edle Tassen für besondere Augenblicke</w:t>
      </w:r>
    </w:p>
    <w:p w14:paraId="7545051A" w14:textId="77777777" w:rsidR="00255399" w:rsidRPr="00255399" w:rsidRDefault="00255399" w:rsidP="00255399">
      <w:pPr>
        <w:spacing w:line="360" w:lineRule="auto"/>
        <w:rPr>
          <w:b/>
          <w:bCs/>
        </w:rPr>
      </w:pPr>
      <w:r w:rsidRPr="00255399">
        <w:rPr>
          <w:b/>
          <w:bCs/>
        </w:rPr>
        <w:t xml:space="preserve">Roy </w:t>
      </w:r>
      <w:proofErr w:type="spellStart"/>
      <w:r w:rsidRPr="00255399">
        <w:rPr>
          <w:b/>
          <w:bCs/>
        </w:rPr>
        <w:t>Kirkham</w:t>
      </w:r>
      <w:proofErr w:type="spellEnd"/>
      <w:r w:rsidRPr="00255399">
        <w:rPr>
          <w:b/>
          <w:bCs/>
        </w:rPr>
        <w:t xml:space="preserve"> Porzellan bei formano</w:t>
      </w:r>
    </w:p>
    <w:p w14:paraId="73E1BBBD" w14:textId="77777777" w:rsidR="00255399" w:rsidRPr="00255399" w:rsidRDefault="00255399" w:rsidP="00255399">
      <w:pPr>
        <w:spacing w:line="360" w:lineRule="auto"/>
      </w:pPr>
    </w:p>
    <w:p w14:paraId="35EC4742" w14:textId="1CD91504" w:rsidR="00255399" w:rsidRPr="00255399" w:rsidRDefault="00255399" w:rsidP="00255399">
      <w:pPr>
        <w:spacing w:line="360" w:lineRule="auto"/>
      </w:pPr>
      <w:r w:rsidRPr="00255399">
        <w:t xml:space="preserve">Feines Knochenporzellan ist das Sinnbild edelsten Porzellans und die Grundlage für die beeindruckenden Tassen von Roy </w:t>
      </w:r>
      <w:proofErr w:type="spellStart"/>
      <w:r w:rsidRPr="00255399">
        <w:t>Kirkham</w:t>
      </w:r>
      <w:proofErr w:type="spellEnd"/>
      <w:r w:rsidRPr="00255399">
        <w:t xml:space="preserve">, die in Deutschland von </w:t>
      </w:r>
      <w:r w:rsidR="00AD1DE8" w:rsidRPr="00AD1DE8">
        <w:t xml:space="preserve">Bollweg / formano </w:t>
      </w:r>
      <w:r w:rsidRPr="00255399">
        <w:t>vertrieben werden. Das dünne und leichte Porzellan besitzt eine eindrucksvolle Opazität, welche den handgemalten Designs eine einzigartige Lebendigkeit verleiht.</w:t>
      </w:r>
    </w:p>
    <w:p w14:paraId="447683B8" w14:textId="77777777" w:rsidR="00255399" w:rsidRPr="00255399" w:rsidRDefault="00255399" w:rsidP="00255399">
      <w:pPr>
        <w:spacing w:line="360" w:lineRule="auto"/>
      </w:pPr>
    </w:p>
    <w:p w14:paraId="11A81465" w14:textId="4F07E9BB" w:rsidR="00255399" w:rsidRPr="00255399" w:rsidRDefault="00255399" w:rsidP="00255399">
      <w:pPr>
        <w:spacing w:line="360" w:lineRule="auto"/>
      </w:pPr>
      <w:r w:rsidRPr="00255399">
        <w:t xml:space="preserve">Hummeln und Lavendel stehen für die Magie eines warmen Sommertages. Roy </w:t>
      </w:r>
      <w:proofErr w:type="spellStart"/>
      <w:r w:rsidRPr="00255399">
        <w:t>Kirkham</w:t>
      </w:r>
      <w:proofErr w:type="spellEnd"/>
      <w:r w:rsidRPr="00255399">
        <w:t xml:space="preserve"> zaubert mit dem Motiv das Gefühl von Sommersonne und trockener Luft herbei und verewigt es auf seinen Porzellanwaren, die bei formano als Henkeltasse und Teetasse mit Untertasse erhältlich sind.</w:t>
      </w:r>
    </w:p>
    <w:p w14:paraId="78232567" w14:textId="77777777" w:rsidR="00255399" w:rsidRPr="00255399" w:rsidRDefault="00255399" w:rsidP="00255399">
      <w:pPr>
        <w:spacing w:line="360" w:lineRule="auto"/>
      </w:pPr>
    </w:p>
    <w:p w14:paraId="775EE1E4" w14:textId="77777777" w:rsidR="00255399" w:rsidRPr="00255399" w:rsidRDefault="00255399" w:rsidP="00255399">
      <w:pPr>
        <w:spacing w:line="360" w:lineRule="auto"/>
      </w:pPr>
      <w:r w:rsidRPr="00255399">
        <w:t xml:space="preserve">Bunte Sommerblumen lassen das Herz derweil leichter werden und bringen den Betrachter dazu, von wogenden Wiesen und summenden Bienen zu träumen, während er seinen Tee oder Kaffee genießt. </w:t>
      </w:r>
    </w:p>
    <w:p w14:paraId="0E0CE33D" w14:textId="77777777" w:rsidR="00255399" w:rsidRPr="00255399" w:rsidRDefault="00255399" w:rsidP="00255399">
      <w:pPr>
        <w:spacing w:line="360" w:lineRule="auto"/>
      </w:pPr>
    </w:p>
    <w:p w14:paraId="1F7654EF" w14:textId="77777777" w:rsidR="00255399" w:rsidRPr="00255399" w:rsidRDefault="00255399" w:rsidP="00255399">
      <w:pPr>
        <w:spacing w:line="360" w:lineRule="auto"/>
      </w:pPr>
      <w:r w:rsidRPr="00255399">
        <w:t xml:space="preserve">Kohlmeise, Blaumeise und Distelfink sind gern gesehene Gäste in vielerlei Gärten. Farbenfroh hat die Porzellanmanufaktur Roy </w:t>
      </w:r>
      <w:proofErr w:type="spellStart"/>
      <w:r w:rsidRPr="00255399">
        <w:t>Kirkham</w:t>
      </w:r>
      <w:proofErr w:type="spellEnd"/>
      <w:r w:rsidRPr="00255399">
        <w:t xml:space="preserve"> den heimischen Singvögeln eine Porzellanserie gewidmet und erhebt sie durch ihr eindrucksvolles, naturnahes Thema zu einzigartigen Sammelstücken. </w:t>
      </w:r>
    </w:p>
    <w:p w14:paraId="19A50A07" w14:textId="77777777" w:rsidR="00255399" w:rsidRPr="00255399" w:rsidRDefault="00255399" w:rsidP="00255399">
      <w:pPr>
        <w:spacing w:line="360" w:lineRule="auto"/>
      </w:pPr>
    </w:p>
    <w:p w14:paraId="6B7E60AB" w14:textId="2217C9C1" w:rsidR="00255399" w:rsidRPr="00255399" w:rsidRDefault="00255399" w:rsidP="00255399">
      <w:pPr>
        <w:spacing w:line="360" w:lineRule="auto"/>
      </w:pPr>
      <w:r w:rsidRPr="00255399">
        <w:t xml:space="preserve">Die liebevoll gemalten Motive und begleitenden Statements, die mit einem charmanten Augenzwinkern zu lesen sind, machen Tassen der Berni Parker Edition zu beliebten Sammelobjekten und wirkungsvollen Geschenkideen. Die Motive feiern Freundschaften, besondere Momente und alltägliche Wohlfühlmomente mit britischem Humor und der Liebe zum Leben. Ergänzt werden die Tassen mit passenden Geschirrtüchern </w:t>
      </w:r>
      <w:r w:rsidR="008E0136">
        <w:t xml:space="preserve">aus Baumwolle </w:t>
      </w:r>
      <w:r w:rsidRPr="00255399">
        <w:t xml:space="preserve">im Format </w:t>
      </w:r>
      <w:r w:rsidR="00C909BD">
        <w:t>69 x 47</w:t>
      </w:r>
      <w:r w:rsidRPr="00255399">
        <w:t xml:space="preserve"> cm.    </w:t>
      </w:r>
    </w:p>
    <w:p w14:paraId="6A4F6DD0" w14:textId="77777777" w:rsidR="00255399" w:rsidRPr="00255399" w:rsidRDefault="00255399" w:rsidP="00255399">
      <w:pPr>
        <w:spacing w:line="360" w:lineRule="auto"/>
      </w:pPr>
    </w:p>
    <w:p w14:paraId="0434C1C6" w14:textId="77777777" w:rsidR="00255399" w:rsidRPr="00255399" w:rsidRDefault="00255399" w:rsidP="00255399">
      <w:pPr>
        <w:spacing w:line="360" w:lineRule="auto"/>
        <w:rPr>
          <w:b/>
          <w:bCs/>
        </w:rPr>
      </w:pPr>
      <w:r w:rsidRPr="00255399">
        <w:rPr>
          <w:b/>
          <w:bCs/>
        </w:rPr>
        <w:t xml:space="preserve">Über formano </w:t>
      </w:r>
    </w:p>
    <w:p w14:paraId="76FA6A0C" w14:textId="3052EC0B" w:rsidR="00255399" w:rsidRPr="00255399" w:rsidRDefault="00255399" w:rsidP="00255399">
      <w:pPr>
        <w:spacing w:line="360" w:lineRule="auto"/>
      </w:pPr>
      <w:r w:rsidRPr="00255399">
        <w:lastRenderedPageBreak/>
        <w:t>Die Fachhandelsmarke formano gehört zum traditionsreichen Familienunternehmen Chr.</w:t>
      </w:r>
      <w:r w:rsidR="001B1819">
        <w:t xml:space="preserve"> </w:t>
      </w:r>
      <w:r w:rsidRPr="00255399">
        <w:t>Bollweg</w:t>
      </w:r>
      <w:r>
        <w:t xml:space="preserve"> </w:t>
      </w:r>
      <w:r w:rsidRPr="00255399">
        <w:t>GmbH &amp; Co. KG aus dem westfälischen Rietberg. Der Vollsortimenter bietet ein breites Spektrum an attraktiven und trendigen Wohnaccessoires und Geschenkartikeln. Für seine verkaufsstarken Sortimente, seine kundenorientierte Unternehmensführung und sein kulantes Reklamationsverhalten wird das Unternehmen regelmäßig ausgezeichnet. 2024 feierte Bollweg sein 125-jähriges Bestehen.</w:t>
      </w:r>
    </w:p>
    <w:p w14:paraId="72F6CFEE" w14:textId="77777777" w:rsidR="001145E1" w:rsidRDefault="001145E1" w:rsidP="0081031A">
      <w:pPr>
        <w:spacing w:line="360" w:lineRule="auto"/>
      </w:pPr>
    </w:p>
    <w:p w14:paraId="0193C158" w14:textId="77777777" w:rsidR="001145E1" w:rsidRPr="00C66A92" w:rsidRDefault="001145E1" w:rsidP="0081031A">
      <w:pPr>
        <w:spacing w:line="360" w:lineRule="auto"/>
        <w:rPr>
          <w:b/>
          <w:bCs/>
        </w:rPr>
      </w:pPr>
      <w:r w:rsidRPr="00C66A92">
        <w:rPr>
          <w:b/>
          <w:bCs/>
        </w:rPr>
        <w:t xml:space="preserve">Über formano </w:t>
      </w:r>
    </w:p>
    <w:p w14:paraId="1C6D0564" w14:textId="77777777" w:rsidR="001145E1" w:rsidRDefault="001145E1" w:rsidP="0081031A">
      <w:pPr>
        <w:spacing w:line="360" w:lineRule="auto"/>
      </w:pPr>
      <w:r w:rsidRPr="0052050D">
        <w:t>formano ist die Fachhandelsmarke des traditionsreichen Familienunternehmens Chr. Bollweg GmbH &amp; Co. KG mit Sitz im westfälischen Rietberg. Seit über 125 Jahren steht das Unternehmen für ein umfangreiches Sortiment an stilvollen Wohnaccessoires und Geschenkartikeln, die Design und Qualität vereinen. Regelmäßige Auszeichnungen würdigen die verkaufsstarken Kollektionen, den kundenorientierten Service und das faire Reklamationsmanagement. Mit seinem Gespür für Trends und zeitlose Eleganz bleibt formano ein verlässlicher Partner für den Fachhandel.</w:t>
      </w:r>
    </w:p>
    <w:p w14:paraId="1D749E8E" w14:textId="77777777" w:rsidR="001145E1" w:rsidRDefault="001145E1" w:rsidP="0081031A">
      <w:pPr>
        <w:spacing w:line="360" w:lineRule="auto"/>
        <w:rPr>
          <w:b/>
          <w:bCs/>
        </w:rPr>
      </w:pPr>
    </w:p>
    <w:p w14:paraId="1DF368AB" w14:textId="77777777" w:rsidR="001145E1" w:rsidRDefault="001145E1" w:rsidP="0081031A">
      <w:pPr>
        <w:spacing w:line="360" w:lineRule="auto"/>
        <w:rPr>
          <w:b/>
          <w:bCs/>
        </w:rPr>
      </w:pPr>
      <w:r w:rsidRPr="00C66A92">
        <w:rPr>
          <w:b/>
          <w:bCs/>
        </w:rPr>
        <w:t>Artikelinformation</w:t>
      </w:r>
      <w:r>
        <w:rPr>
          <w:b/>
          <w:bCs/>
        </w:rPr>
        <w:t>en</w:t>
      </w:r>
    </w:p>
    <w:p w14:paraId="1E03375C" w14:textId="77777777" w:rsidR="001145E1" w:rsidRDefault="001145E1" w:rsidP="0081031A">
      <w:pPr>
        <w:spacing w:line="360" w:lineRule="auto"/>
        <w:rPr>
          <w:b/>
          <w:bCs/>
        </w:rPr>
      </w:pPr>
    </w:p>
    <w:p w14:paraId="5EB46D7E" w14:textId="3B97E6FA" w:rsidR="001145E1" w:rsidRPr="000B1DAC" w:rsidRDefault="001145E1" w:rsidP="0081031A">
      <w:pPr>
        <w:spacing w:line="360" w:lineRule="auto"/>
        <w:rPr>
          <w:b/>
          <w:bCs/>
          <w:noProof/>
        </w:rPr>
      </w:pPr>
      <w:r w:rsidRPr="00DE4C2E">
        <w:rPr>
          <w:b/>
          <w:bCs/>
          <w:noProof/>
        </w:rPr>
        <w:t>Becher Lancaster H:10,5</w:t>
      </w:r>
      <w:r>
        <w:rPr>
          <w:b/>
          <w:bCs/>
          <w:noProof/>
        </w:rPr>
        <w:t xml:space="preserve">0 </w:t>
      </w:r>
      <w:r w:rsidRPr="00DE4C2E">
        <w:rPr>
          <w:b/>
          <w:bCs/>
          <w:noProof/>
        </w:rPr>
        <w:t>cm, 280ml Lavender &amp; Bees, Bone China</w:t>
      </w:r>
    </w:p>
    <w:p w14:paraId="4AD960C0" w14:textId="6AF0AA9E" w:rsidR="001145E1" w:rsidRPr="0081031A" w:rsidRDefault="001145E1" w:rsidP="0081031A">
      <w:pPr>
        <w:spacing w:line="360" w:lineRule="auto"/>
      </w:pPr>
      <w:r w:rsidRPr="0081031A">
        <w:t xml:space="preserve">EAN </w:t>
      </w:r>
      <w:r>
        <w:rPr>
          <w:noProof/>
        </w:rPr>
        <w:t>4025809014467</w:t>
      </w:r>
      <w:r w:rsidRPr="0081031A">
        <w:t xml:space="preserve">, Art.-Nr. </w:t>
      </w:r>
      <w:r>
        <w:rPr>
          <w:noProof/>
        </w:rPr>
        <w:t>296092</w:t>
      </w:r>
      <w:r w:rsidRPr="0081031A">
        <w:t xml:space="preserve">, </w:t>
      </w:r>
      <w:r>
        <w:t>10,50 cm</w:t>
      </w:r>
      <w:r w:rsidRPr="0081031A">
        <w:t xml:space="preserve">, UVP </w:t>
      </w:r>
      <w:r>
        <w:rPr>
          <w:noProof/>
        </w:rPr>
        <w:t>17,20</w:t>
      </w:r>
      <w:r w:rsidRPr="0081031A">
        <w:rPr>
          <w:noProof/>
        </w:rPr>
        <w:t xml:space="preserve"> </w:t>
      </w:r>
      <w:r w:rsidRPr="0081031A">
        <w:t>€</w:t>
      </w:r>
    </w:p>
    <w:p w14:paraId="08A1E76F" w14:textId="77777777" w:rsidR="001145E1" w:rsidRPr="0081031A" w:rsidRDefault="001145E1" w:rsidP="0081031A">
      <w:pPr>
        <w:spacing w:line="360" w:lineRule="auto"/>
      </w:pPr>
    </w:p>
    <w:p w14:paraId="46384B84" w14:textId="3BFFF644" w:rsidR="001145E1" w:rsidRPr="00C265E6" w:rsidRDefault="001145E1" w:rsidP="0081031A">
      <w:pPr>
        <w:spacing w:line="360" w:lineRule="auto"/>
        <w:rPr>
          <w:b/>
          <w:bCs/>
        </w:rPr>
      </w:pPr>
      <w:r w:rsidRPr="00DE4C2E">
        <w:rPr>
          <w:b/>
          <w:bCs/>
          <w:noProof/>
        </w:rPr>
        <w:t>Jumbotasse H:9</w:t>
      </w:r>
      <w:r>
        <w:rPr>
          <w:b/>
          <w:bCs/>
          <w:noProof/>
        </w:rPr>
        <w:t xml:space="preserve"> </w:t>
      </w:r>
      <w:r w:rsidRPr="00DE4C2E">
        <w:rPr>
          <w:b/>
          <w:bCs/>
          <w:noProof/>
        </w:rPr>
        <w:t>cm, 450ml Lavender &amp; Bees Bone China</w:t>
      </w:r>
    </w:p>
    <w:p w14:paraId="78B5D7A6" w14:textId="2FCBE43E" w:rsidR="001145E1" w:rsidRPr="008E0136" w:rsidRDefault="001145E1" w:rsidP="0081031A">
      <w:pPr>
        <w:spacing w:line="360" w:lineRule="auto"/>
        <w:rPr>
          <w:lang w:val="en-US"/>
        </w:rPr>
      </w:pPr>
      <w:r w:rsidRPr="008E0136">
        <w:rPr>
          <w:lang w:val="en-US"/>
        </w:rPr>
        <w:t xml:space="preserve">EAN </w:t>
      </w:r>
      <w:r w:rsidRPr="008E0136">
        <w:rPr>
          <w:noProof/>
          <w:lang w:val="en-US"/>
        </w:rPr>
        <w:t>5011384054089</w:t>
      </w:r>
      <w:r w:rsidRPr="008E0136">
        <w:rPr>
          <w:lang w:val="en-US"/>
        </w:rPr>
        <w:t xml:space="preserve">, Art.-Nr. </w:t>
      </w:r>
      <w:r w:rsidRPr="008E0136">
        <w:rPr>
          <w:noProof/>
          <w:lang w:val="en-US"/>
        </w:rPr>
        <w:t>296696</w:t>
      </w:r>
      <w:r w:rsidRPr="008E0136">
        <w:rPr>
          <w:lang w:val="en-US"/>
        </w:rPr>
        <w:t xml:space="preserve">, </w:t>
      </w:r>
      <w:r w:rsidRPr="008E0136">
        <w:rPr>
          <w:noProof/>
          <w:lang w:val="en-US"/>
        </w:rPr>
        <w:t>9 cm</w:t>
      </w:r>
      <w:r w:rsidRPr="008E0136">
        <w:rPr>
          <w:lang w:val="en-US"/>
        </w:rPr>
        <w:t xml:space="preserve">, UVP </w:t>
      </w:r>
      <w:r w:rsidRPr="008E0136">
        <w:rPr>
          <w:noProof/>
          <w:lang w:val="en-US"/>
        </w:rPr>
        <w:t xml:space="preserve">34,80 </w:t>
      </w:r>
      <w:r w:rsidRPr="008E0136">
        <w:rPr>
          <w:lang w:val="en-US"/>
        </w:rPr>
        <w:t>€</w:t>
      </w:r>
    </w:p>
    <w:p w14:paraId="047E749B" w14:textId="77777777" w:rsidR="001145E1" w:rsidRPr="008E0136" w:rsidRDefault="001145E1" w:rsidP="0081031A">
      <w:pPr>
        <w:spacing w:line="360" w:lineRule="auto"/>
        <w:rPr>
          <w:lang w:val="en-US"/>
        </w:rPr>
      </w:pPr>
    </w:p>
    <w:p w14:paraId="024BFEE8" w14:textId="41D0EAE9" w:rsidR="001145E1" w:rsidRPr="008E0136" w:rsidRDefault="001145E1" w:rsidP="0081031A">
      <w:pPr>
        <w:spacing w:line="360" w:lineRule="auto"/>
        <w:rPr>
          <w:b/>
          <w:bCs/>
          <w:lang w:val="en-US"/>
        </w:rPr>
      </w:pPr>
      <w:r w:rsidRPr="008E0136">
        <w:rPr>
          <w:b/>
          <w:bCs/>
          <w:noProof/>
          <w:lang w:val="en-US"/>
        </w:rPr>
        <w:t>Becher Lucy H:10 cm, 280ml Birds 6 Teasels 3sort., Bone China</w:t>
      </w:r>
    </w:p>
    <w:p w14:paraId="387EBE48" w14:textId="19FAB3D0" w:rsidR="001145E1" w:rsidRPr="008E0136" w:rsidRDefault="001145E1" w:rsidP="0081031A">
      <w:pPr>
        <w:spacing w:line="360" w:lineRule="auto"/>
        <w:rPr>
          <w:lang w:val="en-US"/>
        </w:rPr>
      </w:pPr>
      <w:r w:rsidRPr="008E0136">
        <w:rPr>
          <w:lang w:val="en-US"/>
        </w:rPr>
        <w:t xml:space="preserve">EAN </w:t>
      </w:r>
      <w:r w:rsidRPr="008E0136">
        <w:rPr>
          <w:noProof/>
          <w:lang w:val="en-US"/>
        </w:rPr>
        <w:t>5011384058827</w:t>
      </w:r>
      <w:r w:rsidRPr="008E0136">
        <w:rPr>
          <w:lang w:val="en-US"/>
        </w:rPr>
        <w:t xml:space="preserve">, Art.-Nr. </w:t>
      </w:r>
      <w:r w:rsidRPr="008E0136">
        <w:rPr>
          <w:noProof/>
          <w:lang w:val="en-US"/>
        </w:rPr>
        <w:t>298065</w:t>
      </w:r>
      <w:r w:rsidRPr="008E0136">
        <w:rPr>
          <w:lang w:val="en-US"/>
        </w:rPr>
        <w:t>, 1</w:t>
      </w:r>
      <w:r w:rsidRPr="008E0136">
        <w:rPr>
          <w:noProof/>
          <w:lang w:val="en-US"/>
        </w:rPr>
        <w:t>0 cm</w:t>
      </w:r>
      <w:r w:rsidRPr="008E0136">
        <w:rPr>
          <w:lang w:val="en-US"/>
        </w:rPr>
        <w:t xml:space="preserve">, UVP </w:t>
      </w:r>
      <w:r w:rsidRPr="008E0136">
        <w:rPr>
          <w:noProof/>
          <w:lang w:val="en-US"/>
        </w:rPr>
        <w:t xml:space="preserve">17,20 </w:t>
      </w:r>
      <w:r w:rsidRPr="008E0136">
        <w:rPr>
          <w:lang w:val="en-US"/>
        </w:rPr>
        <w:t>€</w:t>
      </w:r>
    </w:p>
    <w:p w14:paraId="251AC06F" w14:textId="77777777" w:rsidR="001145E1" w:rsidRPr="008E0136" w:rsidRDefault="001145E1" w:rsidP="0081031A">
      <w:pPr>
        <w:spacing w:line="360" w:lineRule="auto"/>
        <w:rPr>
          <w:lang w:val="en-US"/>
        </w:rPr>
      </w:pPr>
    </w:p>
    <w:p w14:paraId="0E552A2F" w14:textId="10056F9F" w:rsidR="001145E1" w:rsidRPr="008E0136" w:rsidRDefault="001145E1" w:rsidP="0081031A">
      <w:pPr>
        <w:spacing w:line="360" w:lineRule="auto"/>
        <w:rPr>
          <w:b/>
          <w:bCs/>
          <w:lang w:val="en-US"/>
        </w:rPr>
      </w:pPr>
      <w:r w:rsidRPr="008E0136">
        <w:rPr>
          <w:b/>
          <w:bCs/>
          <w:noProof/>
          <w:lang w:val="en-US"/>
        </w:rPr>
        <w:t>Becher Lucy H:10 cm, 280ml Hearts 2sort. Bone China</w:t>
      </w:r>
    </w:p>
    <w:p w14:paraId="744007F7" w14:textId="6342B4DA" w:rsidR="001145E1" w:rsidRPr="008E0136" w:rsidRDefault="001145E1" w:rsidP="0081031A">
      <w:pPr>
        <w:spacing w:line="360" w:lineRule="auto"/>
        <w:rPr>
          <w:lang w:val="en-US"/>
        </w:rPr>
      </w:pPr>
      <w:r w:rsidRPr="008E0136">
        <w:rPr>
          <w:lang w:val="en-US"/>
        </w:rPr>
        <w:t xml:space="preserve">EAN </w:t>
      </w:r>
      <w:r w:rsidRPr="008E0136">
        <w:rPr>
          <w:noProof/>
          <w:lang w:val="en-US"/>
        </w:rPr>
        <w:t>5011384061865</w:t>
      </w:r>
      <w:r w:rsidRPr="008E0136">
        <w:rPr>
          <w:lang w:val="en-US"/>
        </w:rPr>
        <w:t xml:space="preserve">, Art.-Nr. </w:t>
      </w:r>
      <w:r w:rsidRPr="008E0136">
        <w:rPr>
          <w:noProof/>
          <w:lang w:val="en-US"/>
        </w:rPr>
        <w:t>298089</w:t>
      </w:r>
      <w:r w:rsidRPr="008E0136">
        <w:rPr>
          <w:lang w:val="en-US"/>
        </w:rPr>
        <w:t xml:space="preserve">, </w:t>
      </w:r>
      <w:r w:rsidRPr="008E0136">
        <w:rPr>
          <w:noProof/>
          <w:lang w:val="en-US"/>
        </w:rPr>
        <w:t>10 cm</w:t>
      </w:r>
      <w:r w:rsidRPr="008E0136">
        <w:rPr>
          <w:lang w:val="en-US"/>
        </w:rPr>
        <w:t xml:space="preserve">, UVP </w:t>
      </w:r>
      <w:r w:rsidRPr="008E0136">
        <w:rPr>
          <w:noProof/>
          <w:lang w:val="en-US"/>
        </w:rPr>
        <w:t xml:space="preserve">17,20 </w:t>
      </w:r>
      <w:r w:rsidRPr="008E0136">
        <w:rPr>
          <w:lang w:val="en-US"/>
        </w:rPr>
        <w:t>€</w:t>
      </w:r>
    </w:p>
    <w:p w14:paraId="2BEB07D5" w14:textId="77777777" w:rsidR="001145E1" w:rsidRPr="008E0136" w:rsidRDefault="001145E1" w:rsidP="0081031A">
      <w:pPr>
        <w:spacing w:line="360" w:lineRule="auto"/>
        <w:rPr>
          <w:lang w:val="en-US"/>
        </w:rPr>
      </w:pPr>
    </w:p>
    <w:p w14:paraId="72984A4C" w14:textId="11210A4E" w:rsidR="001145E1" w:rsidRPr="008E0136" w:rsidRDefault="001145E1" w:rsidP="0081031A">
      <w:pPr>
        <w:spacing w:line="360" w:lineRule="auto"/>
        <w:rPr>
          <w:b/>
          <w:bCs/>
          <w:lang w:val="en-US"/>
        </w:rPr>
      </w:pPr>
      <w:r w:rsidRPr="008E0136">
        <w:rPr>
          <w:b/>
          <w:bCs/>
          <w:noProof/>
          <w:lang w:val="en-US"/>
        </w:rPr>
        <w:t>Becher Sophie H:9 cm, 300ml Friend like you und Young at Heart, Bone China</w:t>
      </w:r>
    </w:p>
    <w:p w14:paraId="5767303B" w14:textId="11E71928" w:rsidR="001145E1" w:rsidRPr="008E0136" w:rsidRDefault="001145E1" w:rsidP="0081031A">
      <w:pPr>
        <w:spacing w:line="360" w:lineRule="auto"/>
        <w:rPr>
          <w:lang w:val="en-US"/>
        </w:rPr>
      </w:pPr>
      <w:r w:rsidRPr="008E0136">
        <w:rPr>
          <w:lang w:val="en-US"/>
        </w:rPr>
        <w:t xml:space="preserve">EAN </w:t>
      </w:r>
      <w:r w:rsidRPr="008E0136">
        <w:rPr>
          <w:noProof/>
          <w:lang w:val="en-US"/>
        </w:rPr>
        <w:t>5011384045919</w:t>
      </w:r>
      <w:r w:rsidRPr="008E0136">
        <w:rPr>
          <w:lang w:val="en-US"/>
        </w:rPr>
        <w:t xml:space="preserve">, Art.-Nr. </w:t>
      </w:r>
      <w:r w:rsidRPr="008E0136">
        <w:rPr>
          <w:noProof/>
          <w:lang w:val="en-US"/>
        </w:rPr>
        <w:t>298133</w:t>
      </w:r>
      <w:r w:rsidRPr="008E0136">
        <w:rPr>
          <w:lang w:val="en-US"/>
        </w:rPr>
        <w:t xml:space="preserve">, </w:t>
      </w:r>
      <w:r w:rsidRPr="008E0136">
        <w:rPr>
          <w:noProof/>
          <w:lang w:val="en-US"/>
        </w:rPr>
        <w:t>9 cm</w:t>
      </w:r>
      <w:r w:rsidRPr="008E0136">
        <w:rPr>
          <w:lang w:val="en-US"/>
        </w:rPr>
        <w:t xml:space="preserve">, UVP </w:t>
      </w:r>
      <w:r w:rsidRPr="008E0136">
        <w:rPr>
          <w:noProof/>
          <w:lang w:val="en-US"/>
        </w:rPr>
        <w:t xml:space="preserve">17,20 </w:t>
      </w:r>
      <w:r w:rsidRPr="008E0136">
        <w:rPr>
          <w:lang w:val="en-US"/>
        </w:rPr>
        <w:t>€</w:t>
      </w:r>
    </w:p>
    <w:p w14:paraId="4B70AC8C" w14:textId="77777777" w:rsidR="001145E1" w:rsidRPr="008E0136" w:rsidRDefault="001145E1" w:rsidP="0081031A">
      <w:pPr>
        <w:spacing w:line="360" w:lineRule="auto"/>
        <w:rPr>
          <w:lang w:val="en-US"/>
        </w:rPr>
      </w:pPr>
    </w:p>
    <w:p w14:paraId="3C984828" w14:textId="2AB7B02A" w:rsidR="001145E1" w:rsidRPr="008E0136" w:rsidRDefault="001145E1" w:rsidP="0081031A">
      <w:pPr>
        <w:spacing w:line="360" w:lineRule="auto"/>
        <w:rPr>
          <w:b/>
          <w:bCs/>
          <w:lang w:val="en-US"/>
        </w:rPr>
      </w:pPr>
      <w:r w:rsidRPr="008E0136">
        <w:rPr>
          <w:b/>
          <w:bCs/>
          <w:noProof/>
          <w:lang w:val="en-US"/>
        </w:rPr>
        <w:t>Becher Sophie H:9 cm, 300ml Friend like you und Young at Heart, Bone China</w:t>
      </w:r>
    </w:p>
    <w:p w14:paraId="39150371" w14:textId="0B73A429" w:rsidR="001145E1" w:rsidRPr="008E0136" w:rsidRDefault="001145E1" w:rsidP="0081031A">
      <w:pPr>
        <w:spacing w:line="360" w:lineRule="auto"/>
        <w:rPr>
          <w:lang w:val="en-US"/>
        </w:rPr>
      </w:pPr>
      <w:r w:rsidRPr="008E0136">
        <w:rPr>
          <w:lang w:val="en-US"/>
        </w:rPr>
        <w:t xml:space="preserve">EAN </w:t>
      </w:r>
      <w:r w:rsidRPr="008E0136">
        <w:rPr>
          <w:noProof/>
          <w:lang w:val="en-US"/>
        </w:rPr>
        <w:t>5011384045964</w:t>
      </w:r>
      <w:r w:rsidRPr="008E0136">
        <w:rPr>
          <w:lang w:val="en-US"/>
        </w:rPr>
        <w:t xml:space="preserve">, Art.-Nr. </w:t>
      </w:r>
      <w:r w:rsidRPr="008E0136">
        <w:rPr>
          <w:noProof/>
          <w:lang w:val="en-US"/>
        </w:rPr>
        <w:t>298140</w:t>
      </w:r>
      <w:r w:rsidRPr="008E0136">
        <w:rPr>
          <w:lang w:val="en-US"/>
        </w:rPr>
        <w:t xml:space="preserve">, </w:t>
      </w:r>
      <w:r w:rsidRPr="008E0136">
        <w:rPr>
          <w:noProof/>
          <w:lang w:val="en-US"/>
        </w:rPr>
        <w:t>9 cm</w:t>
      </w:r>
      <w:r w:rsidRPr="008E0136">
        <w:rPr>
          <w:lang w:val="en-US"/>
        </w:rPr>
        <w:t xml:space="preserve">, UVP </w:t>
      </w:r>
      <w:r w:rsidRPr="008E0136">
        <w:rPr>
          <w:noProof/>
          <w:lang w:val="en-US"/>
        </w:rPr>
        <w:t xml:space="preserve">17,20 </w:t>
      </w:r>
      <w:r w:rsidRPr="008E0136">
        <w:rPr>
          <w:lang w:val="en-US"/>
        </w:rPr>
        <w:t>€</w:t>
      </w:r>
    </w:p>
    <w:p w14:paraId="73BFEFFA" w14:textId="77777777" w:rsidR="001145E1" w:rsidRPr="008E0136" w:rsidRDefault="001145E1" w:rsidP="0081031A">
      <w:pPr>
        <w:spacing w:line="360" w:lineRule="auto"/>
        <w:rPr>
          <w:lang w:val="en-US"/>
        </w:rPr>
      </w:pPr>
    </w:p>
    <w:p w14:paraId="25664DEC" w14:textId="7F96BCEC" w:rsidR="001145E1" w:rsidRPr="008E0136" w:rsidRDefault="001145E1" w:rsidP="0081031A">
      <w:pPr>
        <w:spacing w:line="360" w:lineRule="auto"/>
        <w:rPr>
          <w:b/>
          <w:bCs/>
          <w:lang w:val="en-US"/>
        </w:rPr>
      </w:pPr>
      <w:r w:rsidRPr="008E0136">
        <w:rPr>
          <w:b/>
          <w:bCs/>
          <w:noProof/>
          <w:lang w:val="en-US"/>
        </w:rPr>
        <w:t>Becher Sophie H:9 cm, 300ml Life long Friends, Bone China</w:t>
      </w:r>
    </w:p>
    <w:p w14:paraId="60C81333" w14:textId="6EC09F1E" w:rsidR="001145E1" w:rsidRPr="008E0136" w:rsidRDefault="001145E1" w:rsidP="0081031A">
      <w:pPr>
        <w:spacing w:line="360" w:lineRule="auto"/>
        <w:rPr>
          <w:lang w:val="en-US"/>
        </w:rPr>
      </w:pPr>
      <w:r w:rsidRPr="008E0136">
        <w:rPr>
          <w:lang w:val="en-US"/>
        </w:rPr>
        <w:t xml:space="preserve">EAN </w:t>
      </w:r>
      <w:r w:rsidRPr="008E0136">
        <w:rPr>
          <w:noProof/>
          <w:lang w:val="en-US"/>
        </w:rPr>
        <w:t>5011384058834</w:t>
      </w:r>
      <w:r w:rsidRPr="008E0136">
        <w:rPr>
          <w:lang w:val="en-US"/>
        </w:rPr>
        <w:t xml:space="preserve">, Art.-Nr. </w:t>
      </w:r>
      <w:r w:rsidRPr="008E0136">
        <w:rPr>
          <w:noProof/>
          <w:lang w:val="en-US"/>
        </w:rPr>
        <w:t>298201</w:t>
      </w:r>
      <w:r w:rsidRPr="008E0136">
        <w:rPr>
          <w:lang w:val="en-US"/>
        </w:rPr>
        <w:t xml:space="preserve">, </w:t>
      </w:r>
      <w:r w:rsidRPr="008E0136">
        <w:rPr>
          <w:noProof/>
          <w:lang w:val="en-US"/>
        </w:rPr>
        <w:t>9 cm</w:t>
      </w:r>
      <w:r w:rsidRPr="008E0136">
        <w:rPr>
          <w:lang w:val="en-US"/>
        </w:rPr>
        <w:t xml:space="preserve">, UVP </w:t>
      </w:r>
      <w:r w:rsidRPr="008E0136">
        <w:rPr>
          <w:noProof/>
          <w:lang w:val="en-US"/>
        </w:rPr>
        <w:t xml:space="preserve">17,20 </w:t>
      </w:r>
      <w:r w:rsidRPr="008E0136">
        <w:rPr>
          <w:lang w:val="en-US"/>
        </w:rPr>
        <w:t>€</w:t>
      </w:r>
    </w:p>
    <w:p w14:paraId="5FBA1226" w14:textId="77777777" w:rsidR="001145E1" w:rsidRPr="008E0136" w:rsidRDefault="001145E1" w:rsidP="0081031A">
      <w:pPr>
        <w:spacing w:line="360" w:lineRule="auto"/>
        <w:rPr>
          <w:lang w:val="en-US"/>
        </w:rPr>
      </w:pPr>
    </w:p>
    <w:p w14:paraId="00573711" w14:textId="2F9E3FF4" w:rsidR="001145E1" w:rsidRPr="008E0136" w:rsidRDefault="001145E1" w:rsidP="0081031A">
      <w:pPr>
        <w:spacing w:line="360" w:lineRule="auto"/>
        <w:rPr>
          <w:b/>
          <w:bCs/>
          <w:lang w:val="en-US"/>
        </w:rPr>
      </w:pPr>
      <w:r w:rsidRPr="008E0136">
        <w:rPr>
          <w:b/>
          <w:bCs/>
          <w:noProof/>
          <w:lang w:val="en-US"/>
        </w:rPr>
        <w:t>Becher Sophie H:9 cm, 300ml Friends are Therapists und Sharing the Calories, Bone China</w:t>
      </w:r>
    </w:p>
    <w:p w14:paraId="2CE832EF" w14:textId="675B2B6F" w:rsidR="001145E1" w:rsidRPr="008E0136" w:rsidRDefault="001145E1" w:rsidP="0081031A">
      <w:pPr>
        <w:spacing w:line="360" w:lineRule="auto"/>
        <w:rPr>
          <w:lang w:val="en-US"/>
        </w:rPr>
      </w:pPr>
      <w:r w:rsidRPr="008E0136">
        <w:rPr>
          <w:lang w:val="en-US"/>
        </w:rPr>
        <w:t xml:space="preserve">EAN </w:t>
      </w:r>
      <w:r w:rsidRPr="008E0136">
        <w:rPr>
          <w:noProof/>
          <w:lang w:val="en-US"/>
        </w:rPr>
        <w:t>5011384045940</w:t>
      </w:r>
      <w:r w:rsidRPr="008E0136">
        <w:rPr>
          <w:lang w:val="en-US"/>
        </w:rPr>
        <w:t xml:space="preserve">, Art.-Nr. </w:t>
      </w:r>
      <w:r w:rsidRPr="008E0136">
        <w:rPr>
          <w:noProof/>
          <w:lang w:val="en-US"/>
        </w:rPr>
        <w:t>298218</w:t>
      </w:r>
      <w:r w:rsidRPr="008E0136">
        <w:rPr>
          <w:lang w:val="en-US"/>
        </w:rPr>
        <w:t>,</w:t>
      </w:r>
      <w:r w:rsidRPr="008E0136">
        <w:rPr>
          <w:noProof/>
          <w:lang w:val="en-US"/>
        </w:rPr>
        <w:t xml:space="preserve"> 9 cm</w:t>
      </w:r>
      <w:r w:rsidRPr="008E0136">
        <w:rPr>
          <w:lang w:val="en-US"/>
        </w:rPr>
        <w:t xml:space="preserve">, UVP </w:t>
      </w:r>
      <w:r w:rsidRPr="008E0136">
        <w:rPr>
          <w:noProof/>
          <w:lang w:val="en-US"/>
        </w:rPr>
        <w:t xml:space="preserve">17,20 </w:t>
      </w:r>
      <w:r w:rsidRPr="008E0136">
        <w:rPr>
          <w:lang w:val="en-US"/>
        </w:rPr>
        <w:t>€</w:t>
      </w:r>
    </w:p>
    <w:p w14:paraId="32BC58A5" w14:textId="77777777" w:rsidR="001145E1" w:rsidRPr="008E0136" w:rsidRDefault="001145E1" w:rsidP="0081031A">
      <w:pPr>
        <w:spacing w:line="360" w:lineRule="auto"/>
        <w:rPr>
          <w:lang w:val="en-US"/>
        </w:rPr>
      </w:pPr>
    </w:p>
    <w:p w14:paraId="7EA17B25" w14:textId="65084C6E" w:rsidR="001145E1" w:rsidRPr="008E0136" w:rsidRDefault="001145E1" w:rsidP="0081031A">
      <w:pPr>
        <w:spacing w:line="360" w:lineRule="auto"/>
        <w:rPr>
          <w:b/>
          <w:bCs/>
          <w:lang w:val="en-US"/>
        </w:rPr>
      </w:pPr>
      <w:r w:rsidRPr="008E0136">
        <w:rPr>
          <w:b/>
          <w:bCs/>
          <w:noProof/>
          <w:lang w:val="en-US"/>
        </w:rPr>
        <w:t>Becher Sophie H:9 cm, 300ml Friends are Therapists und Sharing the Calories, Bone China</w:t>
      </w:r>
    </w:p>
    <w:p w14:paraId="13FE260B" w14:textId="7145C5B5" w:rsidR="001145E1" w:rsidRPr="008E0136" w:rsidRDefault="001145E1" w:rsidP="0081031A">
      <w:pPr>
        <w:spacing w:line="360" w:lineRule="auto"/>
        <w:rPr>
          <w:lang w:val="en-US"/>
        </w:rPr>
      </w:pPr>
      <w:r w:rsidRPr="008E0136">
        <w:rPr>
          <w:lang w:val="en-US"/>
        </w:rPr>
        <w:t xml:space="preserve">EAN </w:t>
      </w:r>
      <w:r w:rsidRPr="008E0136">
        <w:rPr>
          <w:noProof/>
          <w:lang w:val="en-US"/>
        </w:rPr>
        <w:t>5011384045995</w:t>
      </w:r>
      <w:r w:rsidRPr="008E0136">
        <w:rPr>
          <w:lang w:val="en-US"/>
        </w:rPr>
        <w:t xml:space="preserve">, Art.-Nr. </w:t>
      </w:r>
      <w:r w:rsidRPr="008E0136">
        <w:rPr>
          <w:noProof/>
          <w:lang w:val="en-US"/>
        </w:rPr>
        <w:t>298256</w:t>
      </w:r>
      <w:r w:rsidRPr="008E0136">
        <w:rPr>
          <w:lang w:val="en-US"/>
        </w:rPr>
        <w:t xml:space="preserve">, </w:t>
      </w:r>
      <w:r w:rsidRPr="008E0136">
        <w:rPr>
          <w:noProof/>
          <w:lang w:val="en-US"/>
        </w:rPr>
        <w:t>9 cm</w:t>
      </w:r>
      <w:r w:rsidRPr="008E0136">
        <w:rPr>
          <w:lang w:val="en-US"/>
        </w:rPr>
        <w:t xml:space="preserve">, UVP </w:t>
      </w:r>
      <w:r w:rsidRPr="008E0136">
        <w:rPr>
          <w:noProof/>
          <w:lang w:val="en-US"/>
        </w:rPr>
        <w:t xml:space="preserve">17,20 </w:t>
      </w:r>
      <w:r w:rsidRPr="008E0136">
        <w:rPr>
          <w:lang w:val="en-US"/>
        </w:rPr>
        <w:t>€</w:t>
      </w:r>
    </w:p>
    <w:p w14:paraId="3E33A97E" w14:textId="77777777" w:rsidR="001145E1" w:rsidRPr="008E0136" w:rsidRDefault="001145E1" w:rsidP="0081031A">
      <w:pPr>
        <w:spacing w:line="360" w:lineRule="auto"/>
        <w:rPr>
          <w:lang w:val="en-US"/>
        </w:rPr>
      </w:pPr>
    </w:p>
    <w:p w14:paraId="5EFA210F" w14:textId="1B19305A" w:rsidR="001145E1" w:rsidRPr="008E0136" w:rsidRDefault="001145E1" w:rsidP="0081031A">
      <w:pPr>
        <w:spacing w:line="360" w:lineRule="auto"/>
        <w:rPr>
          <w:b/>
          <w:bCs/>
          <w:lang w:val="en-US"/>
        </w:rPr>
      </w:pPr>
      <w:r w:rsidRPr="008E0136">
        <w:rPr>
          <w:b/>
          <w:bCs/>
          <w:noProof/>
          <w:lang w:val="en-US"/>
        </w:rPr>
        <w:t>Becher Sophie H:9 cm, 300ml Summer Florals, Bone China</w:t>
      </w:r>
    </w:p>
    <w:p w14:paraId="3CD337EE" w14:textId="7E21E9AE" w:rsidR="001145E1" w:rsidRPr="008E0136" w:rsidRDefault="001145E1" w:rsidP="0081031A">
      <w:pPr>
        <w:spacing w:line="360" w:lineRule="auto"/>
        <w:rPr>
          <w:noProof/>
          <w:lang w:val="en-US"/>
        </w:rPr>
      </w:pPr>
      <w:r w:rsidRPr="008E0136">
        <w:rPr>
          <w:lang w:val="en-US"/>
        </w:rPr>
        <w:t xml:space="preserve">EAN </w:t>
      </w:r>
      <w:r w:rsidRPr="008E0136">
        <w:rPr>
          <w:noProof/>
          <w:lang w:val="en-US"/>
        </w:rPr>
        <w:t>5011384058681</w:t>
      </w:r>
      <w:r w:rsidRPr="008E0136">
        <w:rPr>
          <w:lang w:val="en-US"/>
        </w:rPr>
        <w:t xml:space="preserve">, Art.-Nr. </w:t>
      </w:r>
      <w:r w:rsidRPr="008E0136">
        <w:rPr>
          <w:noProof/>
          <w:lang w:val="en-US"/>
        </w:rPr>
        <w:t>298522</w:t>
      </w:r>
      <w:r w:rsidRPr="008E0136">
        <w:rPr>
          <w:lang w:val="en-US"/>
        </w:rPr>
        <w:t xml:space="preserve">, </w:t>
      </w:r>
      <w:r w:rsidRPr="008E0136">
        <w:rPr>
          <w:noProof/>
          <w:lang w:val="en-US"/>
        </w:rPr>
        <w:t>9 cm</w:t>
      </w:r>
      <w:r w:rsidRPr="008E0136">
        <w:rPr>
          <w:lang w:val="en-US"/>
        </w:rPr>
        <w:t xml:space="preserve">, UVP </w:t>
      </w:r>
      <w:r w:rsidRPr="008E0136">
        <w:rPr>
          <w:noProof/>
          <w:lang w:val="en-US"/>
        </w:rPr>
        <w:t xml:space="preserve">17,20 </w:t>
      </w:r>
      <w:r w:rsidRPr="008E0136">
        <w:rPr>
          <w:lang w:val="en-US"/>
        </w:rPr>
        <w:t>€</w:t>
      </w:r>
    </w:p>
    <w:p w14:paraId="6BBB67E1" w14:textId="77777777" w:rsidR="001145E1" w:rsidRPr="008E0136" w:rsidRDefault="001145E1" w:rsidP="0081031A">
      <w:pPr>
        <w:spacing w:line="360" w:lineRule="auto"/>
        <w:rPr>
          <w:lang w:val="en-US"/>
        </w:rPr>
      </w:pPr>
    </w:p>
    <w:p w14:paraId="0F8D2617" w14:textId="760EB6C3" w:rsidR="001145E1" w:rsidRPr="008E0136" w:rsidRDefault="001145E1" w:rsidP="0081031A">
      <w:pPr>
        <w:spacing w:line="360" w:lineRule="auto"/>
        <w:rPr>
          <w:b/>
          <w:bCs/>
          <w:lang w:val="en-US"/>
        </w:rPr>
      </w:pPr>
      <w:r w:rsidRPr="008E0136">
        <w:rPr>
          <w:b/>
          <w:bCs/>
          <w:noProof/>
          <w:lang w:val="en-US"/>
        </w:rPr>
        <w:t>Becher Sophie H:9 cm, 300ml Recharging the Batteries,  Bone China</w:t>
      </w:r>
    </w:p>
    <w:p w14:paraId="34FB03DE" w14:textId="549CCEE9" w:rsidR="001145E1" w:rsidRPr="008E0136" w:rsidRDefault="001145E1" w:rsidP="0081031A">
      <w:pPr>
        <w:spacing w:line="360" w:lineRule="auto"/>
        <w:rPr>
          <w:lang w:val="en-US"/>
        </w:rPr>
      </w:pPr>
      <w:r w:rsidRPr="008E0136">
        <w:rPr>
          <w:lang w:val="en-US"/>
        </w:rPr>
        <w:t xml:space="preserve">EAN </w:t>
      </w:r>
      <w:r w:rsidRPr="008E0136">
        <w:rPr>
          <w:noProof/>
          <w:lang w:val="en-US"/>
        </w:rPr>
        <w:t>5011384060479</w:t>
      </w:r>
      <w:r w:rsidRPr="008E0136">
        <w:rPr>
          <w:lang w:val="en-US"/>
        </w:rPr>
        <w:t xml:space="preserve">, Art.-Nr. </w:t>
      </w:r>
      <w:r w:rsidRPr="008E0136">
        <w:rPr>
          <w:noProof/>
          <w:lang w:val="en-US"/>
        </w:rPr>
        <w:t>298713</w:t>
      </w:r>
      <w:r w:rsidRPr="008E0136">
        <w:rPr>
          <w:lang w:val="en-US"/>
        </w:rPr>
        <w:t xml:space="preserve">, </w:t>
      </w:r>
      <w:r w:rsidRPr="008E0136">
        <w:rPr>
          <w:noProof/>
          <w:lang w:val="en-US"/>
        </w:rPr>
        <w:t>9 cm</w:t>
      </w:r>
      <w:r w:rsidRPr="008E0136">
        <w:rPr>
          <w:lang w:val="en-US"/>
        </w:rPr>
        <w:t xml:space="preserve">, UVP </w:t>
      </w:r>
      <w:r w:rsidRPr="008E0136">
        <w:rPr>
          <w:noProof/>
          <w:lang w:val="en-US"/>
        </w:rPr>
        <w:t xml:space="preserve">17,20 </w:t>
      </w:r>
      <w:r w:rsidRPr="008E0136">
        <w:rPr>
          <w:lang w:val="en-US"/>
        </w:rPr>
        <w:t>€</w:t>
      </w:r>
    </w:p>
    <w:p w14:paraId="78A9C4B6" w14:textId="77777777" w:rsidR="001145E1" w:rsidRPr="008E0136" w:rsidRDefault="001145E1" w:rsidP="0081031A">
      <w:pPr>
        <w:spacing w:line="360" w:lineRule="auto"/>
        <w:rPr>
          <w:lang w:val="en-US"/>
        </w:rPr>
      </w:pPr>
    </w:p>
    <w:p w14:paraId="23EC7228" w14:textId="1EBAAF8A" w:rsidR="001145E1" w:rsidRPr="008E0136" w:rsidRDefault="001145E1" w:rsidP="0081031A">
      <w:pPr>
        <w:spacing w:line="360" w:lineRule="auto"/>
        <w:rPr>
          <w:b/>
          <w:bCs/>
          <w:lang w:val="en-US"/>
        </w:rPr>
      </w:pPr>
      <w:r w:rsidRPr="008E0136">
        <w:rPr>
          <w:b/>
          <w:bCs/>
          <w:noProof/>
          <w:lang w:val="en-US"/>
        </w:rPr>
        <w:t>Becher Sophie H:9 cm, 300ml Cycletherapy, Bone China</w:t>
      </w:r>
    </w:p>
    <w:p w14:paraId="40E41BB5" w14:textId="38BD6F66" w:rsidR="001145E1" w:rsidRPr="008E0136" w:rsidRDefault="001145E1" w:rsidP="0081031A">
      <w:pPr>
        <w:spacing w:line="360" w:lineRule="auto"/>
        <w:rPr>
          <w:lang w:val="en-US"/>
        </w:rPr>
      </w:pPr>
      <w:r w:rsidRPr="008E0136">
        <w:rPr>
          <w:lang w:val="en-US"/>
        </w:rPr>
        <w:t xml:space="preserve">EAN </w:t>
      </w:r>
      <w:r w:rsidRPr="008E0136">
        <w:rPr>
          <w:noProof/>
          <w:lang w:val="en-US"/>
        </w:rPr>
        <w:t>5011384060486</w:t>
      </w:r>
      <w:r w:rsidRPr="008E0136">
        <w:rPr>
          <w:lang w:val="en-US"/>
        </w:rPr>
        <w:t xml:space="preserve">, Art.-Nr. </w:t>
      </w:r>
      <w:r w:rsidRPr="008E0136">
        <w:rPr>
          <w:noProof/>
          <w:lang w:val="en-US"/>
        </w:rPr>
        <w:t>298720</w:t>
      </w:r>
      <w:r w:rsidRPr="008E0136">
        <w:rPr>
          <w:lang w:val="en-US"/>
        </w:rPr>
        <w:t xml:space="preserve">, </w:t>
      </w:r>
      <w:r w:rsidRPr="008E0136">
        <w:rPr>
          <w:noProof/>
          <w:lang w:val="en-US"/>
        </w:rPr>
        <w:t>9 cm</w:t>
      </w:r>
      <w:r w:rsidRPr="008E0136">
        <w:rPr>
          <w:lang w:val="en-US"/>
        </w:rPr>
        <w:t xml:space="preserve">, UVP </w:t>
      </w:r>
      <w:r w:rsidRPr="008E0136">
        <w:rPr>
          <w:noProof/>
          <w:lang w:val="en-US"/>
        </w:rPr>
        <w:t xml:space="preserve">17,20 </w:t>
      </w:r>
      <w:r w:rsidRPr="008E0136">
        <w:rPr>
          <w:lang w:val="en-US"/>
        </w:rPr>
        <w:t>€</w:t>
      </w:r>
    </w:p>
    <w:p w14:paraId="68005CE1" w14:textId="77777777" w:rsidR="001145E1" w:rsidRPr="008E0136" w:rsidRDefault="001145E1" w:rsidP="0081031A">
      <w:pPr>
        <w:spacing w:line="360" w:lineRule="auto"/>
        <w:rPr>
          <w:lang w:val="en-US"/>
        </w:rPr>
      </w:pPr>
    </w:p>
    <w:p w14:paraId="70F816D3" w14:textId="136BED34" w:rsidR="001145E1" w:rsidRPr="008E0136" w:rsidRDefault="001145E1" w:rsidP="0081031A">
      <w:pPr>
        <w:spacing w:line="360" w:lineRule="auto"/>
        <w:rPr>
          <w:b/>
          <w:bCs/>
          <w:lang w:val="en-US"/>
        </w:rPr>
      </w:pPr>
      <w:r w:rsidRPr="008E0136">
        <w:rPr>
          <w:b/>
          <w:bCs/>
          <w:noProof/>
          <w:lang w:val="en-US"/>
        </w:rPr>
        <w:t>Becher Sophie H:9 cm, 300ml King of Kitchen, Bone China</w:t>
      </w:r>
    </w:p>
    <w:p w14:paraId="78909CDA" w14:textId="63A0305B" w:rsidR="001145E1" w:rsidRPr="008E0136" w:rsidRDefault="001145E1" w:rsidP="0081031A">
      <w:pPr>
        <w:spacing w:line="360" w:lineRule="auto"/>
        <w:rPr>
          <w:lang w:val="en-US"/>
        </w:rPr>
      </w:pPr>
      <w:r w:rsidRPr="008E0136">
        <w:rPr>
          <w:lang w:val="en-US"/>
        </w:rPr>
        <w:t xml:space="preserve">EAN </w:t>
      </w:r>
      <w:r w:rsidRPr="008E0136">
        <w:rPr>
          <w:noProof/>
          <w:lang w:val="en-US"/>
        </w:rPr>
        <w:t>5011384060493</w:t>
      </w:r>
      <w:r w:rsidRPr="008E0136">
        <w:rPr>
          <w:lang w:val="en-US"/>
        </w:rPr>
        <w:t xml:space="preserve">, Art.-Nr. </w:t>
      </w:r>
      <w:r w:rsidRPr="008E0136">
        <w:rPr>
          <w:noProof/>
          <w:lang w:val="en-US"/>
        </w:rPr>
        <w:t>298737</w:t>
      </w:r>
      <w:r w:rsidRPr="008E0136">
        <w:rPr>
          <w:lang w:val="en-US"/>
        </w:rPr>
        <w:t xml:space="preserve">, </w:t>
      </w:r>
      <w:r w:rsidRPr="008E0136">
        <w:rPr>
          <w:noProof/>
          <w:lang w:val="en-US"/>
        </w:rPr>
        <w:t>9 cm</w:t>
      </w:r>
      <w:r w:rsidRPr="008E0136">
        <w:rPr>
          <w:lang w:val="en-US"/>
        </w:rPr>
        <w:t xml:space="preserve">, UVP </w:t>
      </w:r>
      <w:r w:rsidRPr="008E0136">
        <w:rPr>
          <w:noProof/>
          <w:lang w:val="en-US"/>
        </w:rPr>
        <w:t xml:space="preserve">17,20 </w:t>
      </w:r>
      <w:r w:rsidRPr="008E0136">
        <w:rPr>
          <w:lang w:val="en-US"/>
        </w:rPr>
        <w:t>€</w:t>
      </w:r>
    </w:p>
    <w:p w14:paraId="119543C6" w14:textId="77777777" w:rsidR="001145E1" w:rsidRPr="008E0136" w:rsidRDefault="001145E1" w:rsidP="0081031A">
      <w:pPr>
        <w:spacing w:line="360" w:lineRule="auto"/>
        <w:rPr>
          <w:lang w:val="en-US"/>
        </w:rPr>
      </w:pPr>
    </w:p>
    <w:p w14:paraId="2655ADA4" w14:textId="2E779BB7" w:rsidR="001145E1" w:rsidRPr="008E0136" w:rsidRDefault="001145E1" w:rsidP="0081031A">
      <w:pPr>
        <w:spacing w:line="360" w:lineRule="auto"/>
        <w:rPr>
          <w:b/>
          <w:bCs/>
          <w:lang w:val="en-US"/>
        </w:rPr>
      </w:pPr>
      <w:r w:rsidRPr="008E0136">
        <w:rPr>
          <w:b/>
          <w:bCs/>
          <w:noProof/>
          <w:lang w:val="en-US"/>
        </w:rPr>
        <w:t>Becher Sophie H:9 cm, 300ml May the course... Bone China</w:t>
      </w:r>
    </w:p>
    <w:p w14:paraId="3FF33496" w14:textId="75B96125" w:rsidR="001145E1" w:rsidRPr="008E0136" w:rsidRDefault="001145E1" w:rsidP="0081031A">
      <w:pPr>
        <w:spacing w:line="360" w:lineRule="auto"/>
        <w:rPr>
          <w:lang w:val="en-US"/>
        </w:rPr>
      </w:pPr>
      <w:r w:rsidRPr="008E0136">
        <w:rPr>
          <w:lang w:val="en-US"/>
        </w:rPr>
        <w:t xml:space="preserve">EAN </w:t>
      </w:r>
      <w:r w:rsidRPr="008E0136">
        <w:rPr>
          <w:noProof/>
          <w:lang w:val="en-US"/>
        </w:rPr>
        <w:t>5011384060509</w:t>
      </w:r>
      <w:r w:rsidRPr="008E0136">
        <w:rPr>
          <w:lang w:val="en-US"/>
        </w:rPr>
        <w:t xml:space="preserve">, Art.-Nr. </w:t>
      </w:r>
      <w:r w:rsidRPr="008E0136">
        <w:rPr>
          <w:noProof/>
          <w:lang w:val="en-US"/>
        </w:rPr>
        <w:t>298744</w:t>
      </w:r>
      <w:r w:rsidRPr="008E0136">
        <w:rPr>
          <w:lang w:val="en-US"/>
        </w:rPr>
        <w:t xml:space="preserve">, </w:t>
      </w:r>
      <w:r w:rsidRPr="008E0136">
        <w:rPr>
          <w:noProof/>
          <w:lang w:val="en-US"/>
        </w:rPr>
        <w:t>9 cm</w:t>
      </w:r>
      <w:r w:rsidRPr="008E0136">
        <w:rPr>
          <w:lang w:val="en-US"/>
        </w:rPr>
        <w:t xml:space="preserve">, UVP </w:t>
      </w:r>
      <w:r w:rsidRPr="008E0136">
        <w:rPr>
          <w:noProof/>
          <w:lang w:val="en-US"/>
        </w:rPr>
        <w:t xml:space="preserve">17,20 </w:t>
      </w:r>
      <w:r w:rsidRPr="008E0136">
        <w:rPr>
          <w:lang w:val="en-US"/>
        </w:rPr>
        <w:t>€</w:t>
      </w:r>
    </w:p>
    <w:p w14:paraId="423263E8" w14:textId="77777777" w:rsidR="001145E1" w:rsidRPr="008E0136" w:rsidRDefault="001145E1" w:rsidP="0081031A">
      <w:pPr>
        <w:spacing w:line="360" w:lineRule="auto"/>
        <w:rPr>
          <w:lang w:val="en-US"/>
        </w:rPr>
      </w:pPr>
    </w:p>
    <w:p w14:paraId="222FA382" w14:textId="77777777" w:rsidR="001145E1" w:rsidRPr="0070192D" w:rsidRDefault="001145E1" w:rsidP="0081031A">
      <w:pPr>
        <w:spacing w:line="360" w:lineRule="auto"/>
        <w:rPr>
          <w:b/>
          <w:bCs/>
        </w:rPr>
      </w:pPr>
      <w:r w:rsidRPr="00DE4C2E">
        <w:rPr>
          <w:b/>
          <w:bCs/>
          <w:noProof/>
        </w:rPr>
        <w:t>Geschirrtuch Friends are Therapists aus 100% Baumwolle</w:t>
      </w:r>
    </w:p>
    <w:p w14:paraId="18A07F1B" w14:textId="2843116C" w:rsidR="001145E1" w:rsidRPr="0081031A" w:rsidRDefault="001145E1" w:rsidP="0081031A">
      <w:pPr>
        <w:spacing w:line="360" w:lineRule="auto"/>
      </w:pPr>
      <w:r w:rsidRPr="0081031A">
        <w:t xml:space="preserve">EAN </w:t>
      </w:r>
      <w:r>
        <w:rPr>
          <w:noProof/>
        </w:rPr>
        <w:t>5011384058872</w:t>
      </w:r>
      <w:r w:rsidRPr="0081031A">
        <w:t xml:space="preserve">, Art.-Nr. </w:t>
      </w:r>
      <w:r>
        <w:rPr>
          <w:noProof/>
        </w:rPr>
        <w:t>299680</w:t>
      </w:r>
      <w:r w:rsidRPr="0081031A">
        <w:t xml:space="preserve">, UVP </w:t>
      </w:r>
      <w:r>
        <w:rPr>
          <w:noProof/>
        </w:rPr>
        <w:t>12,50</w:t>
      </w:r>
      <w:r w:rsidRPr="0081031A">
        <w:rPr>
          <w:noProof/>
        </w:rPr>
        <w:t xml:space="preserve"> </w:t>
      </w:r>
      <w:r w:rsidRPr="0081031A">
        <w:t>€</w:t>
      </w:r>
    </w:p>
    <w:p w14:paraId="03648424" w14:textId="77777777" w:rsidR="001145E1" w:rsidRPr="0081031A" w:rsidRDefault="001145E1" w:rsidP="0081031A">
      <w:pPr>
        <w:spacing w:line="360" w:lineRule="auto"/>
      </w:pPr>
    </w:p>
    <w:p w14:paraId="422E0CDB" w14:textId="77777777" w:rsidR="001145E1" w:rsidRPr="0070192D" w:rsidRDefault="001145E1" w:rsidP="0081031A">
      <w:pPr>
        <w:spacing w:line="360" w:lineRule="auto"/>
        <w:rPr>
          <w:b/>
          <w:bCs/>
        </w:rPr>
      </w:pPr>
      <w:r w:rsidRPr="00DE4C2E">
        <w:rPr>
          <w:b/>
          <w:bCs/>
          <w:noProof/>
        </w:rPr>
        <w:t>Geschirrtuch Friend like you aus 100% Baumwolle</w:t>
      </w:r>
    </w:p>
    <w:p w14:paraId="291DAB43" w14:textId="3E1FEDBE" w:rsidR="001145E1" w:rsidRDefault="001145E1" w:rsidP="0081031A">
      <w:pPr>
        <w:spacing w:line="360" w:lineRule="auto"/>
      </w:pPr>
      <w:r w:rsidRPr="0081031A">
        <w:lastRenderedPageBreak/>
        <w:t xml:space="preserve">EAN </w:t>
      </w:r>
      <w:r>
        <w:rPr>
          <w:noProof/>
        </w:rPr>
        <w:t>5011384046459</w:t>
      </w:r>
      <w:r w:rsidRPr="0081031A">
        <w:t xml:space="preserve">, Art.-Nr. </w:t>
      </w:r>
      <w:r>
        <w:rPr>
          <w:noProof/>
        </w:rPr>
        <w:t>299895</w:t>
      </w:r>
      <w:r w:rsidRPr="0081031A">
        <w:t xml:space="preserve">, UVP </w:t>
      </w:r>
      <w:r>
        <w:rPr>
          <w:noProof/>
        </w:rPr>
        <w:t>12,50</w:t>
      </w:r>
      <w:r w:rsidRPr="0081031A">
        <w:rPr>
          <w:noProof/>
        </w:rPr>
        <w:t xml:space="preserve"> </w:t>
      </w:r>
      <w:r w:rsidRPr="0081031A">
        <w:t>€</w:t>
      </w:r>
    </w:p>
    <w:p w14:paraId="357971FD" w14:textId="77777777" w:rsidR="001145E1" w:rsidRPr="006116CE" w:rsidRDefault="001145E1" w:rsidP="0081031A">
      <w:pPr>
        <w:spacing w:line="360" w:lineRule="auto"/>
      </w:pPr>
    </w:p>
    <w:p w14:paraId="0F16BDB9" w14:textId="77777777" w:rsidR="001145E1" w:rsidRPr="0081031A" w:rsidRDefault="001145E1" w:rsidP="0081031A">
      <w:pPr>
        <w:spacing w:line="360" w:lineRule="auto"/>
        <w:rPr>
          <w:b/>
          <w:bCs/>
        </w:rPr>
      </w:pPr>
      <w:r w:rsidRPr="00DE4C2E">
        <w:rPr>
          <w:b/>
          <w:bCs/>
          <w:noProof/>
        </w:rPr>
        <w:t>Geschirrtuch Life long Friends aus 100% Baumwolle</w:t>
      </w:r>
    </w:p>
    <w:p w14:paraId="76790845" w14:textId="6A790197" w:rsidR="001145E1" w:rsidRPr="006116CE" w:rsidRDefault="001145E1" w:rsidP="0081031A">
      <w:pPr>
        <w:spacing w:line="360" w:lineRule="auto"/>
      </w:pPr>
      <w:r w:rsidRPr="0081031A">
        <w:t xml:space="preserve">EAN </w:t>
      </w:r>
      <w:r>
        <w:rPr>
          <w:noProof/>
        </w:rPr>
        <w:t>5011384058841</w:t>
      </w:r>
      <w:r w:rsidRPr="0081031A">
        <w:t xml:space="preserve">, Art.-Nr. </w:t>
      </w:r>
      <w:r>
        <w:rPr>
          <w:noProof/>
        </w:rPr>
        <w:t>299956</w:t>
      </w:r>
      <w:r w:rsidRPr="006116CE">
        <w:t xml:space="preserve">, UVP </w:t>
      </w:r>
      <w:r>
        <w:rPr>
          <w:noProof/>
        </w:rPr>
        <w:t>12,50</w:t>
      </w:r>
      <w:r w:rsidRPr="006116CE">
        <w:rPr>
          <w:noProof/>
        </w:rPr>
        <w:t xml:space="preserve"> </w:t>
      </w:r>
      <w:r w:rsidRPr="006116CE">
        <w:t>€</w:t>
      </w:r>
    </w:p>
    <w:p w14:paraId="3D3DBBEC" w14:textId="77777777" w:rsidR="001145E1" w:rsidRPr="006116CE" w:rsidRDefault="001145E1" w:rsidP="0081031A">
      <w:pPr>
        <w:spacing w:line="360" w:lineRule="auto"/>
      </w:pPr>
    </w:p>
    <w:p w14:paraId="045F2B99" w14:textId="77777777" w:rsidR="001145E1" w:rsidRPr="00E934FF" w:rsidRDefault="001145E1" w:rsidP="0081031A">
      <w:pPr>
        <w:spacing w:line="360" w:lineRule="auto"/>
        <w:rPr>
          <w:b/>
          <w:bCs/>
        </w:rPr>
      </w:pPr>
      <w:r w:rsidRPr="00DE4C2E">
        <w:rPr>
          <w:b/>
          <w:bCs/>
          <w:noProof/>
        </w:rPr>
        <w:t>Geschirrtuch Sharing the Calories aus 100% Baumwolle</w:t>
      </w:r>
    </w:p>
    <w:p w14:paraId="079B7410" w14:textId="61A1CB2D" w:rsidR="001145E1" w:rsidRPr="00E00ECA" w:rsidRDefault="001145E1" w:rsidP="0081031A">
      <w:pPr>
        <w:spacing w:line="360" w:lineRule="auto"/>
      </w:pPr>
      <w:r w:rsidRPr="006116CE">
        <w:t xml:space="preserve">EAN </w:t>
      </w:r>
      <w:r>
        <w:rPr>
          <w:noProof/>
        </w:rPr>
        <w:t>5011384058865</w:t>
      </w:r>
      <w:r w:rsidRPr="006116CE">
        <w:t xml:space="preserve">, Art.-Nr. </w:t>
      </w:r>
      <w:r>
        <w:rPr>
          <w:noProof/>
        </w:rPr>
        <w:t>299970</w:t>
      </w:r>
      <w:r w:rsidRPr="006116CE">
        <w:t xml:space="preserve">, UVP </w:t>
      </w:r>
      <w:r>
        <w:rPr>
          <w:noProof/>
        </w:rPr>
        <w:t>12,50</w:t>
      </w:r>
      <w:r w:rsidRPr="006116CE">
        <w:rPr>
          <w:noProof/>
        </w:rPr>
        <w:t xml:space="preserve"> </w:t>
      </w:r>
      <w:r w:rsidRPr="006116CE">
        <w:t>€</w:t>
      </w:r>
    </w:p>
    <w:sectPr w:rsidR="001145E1" w:rsidRPr="00E00ECA" w:rsidSect="001145E1">
      <w:type w:val="continuous"/>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797"/>
    <w:rsid w:val="00006BD0"/>
    <w:rsid w:val="000132EA"/>
    <w:rsid w:val="00032734"/>
    <w:rsid w:val="0004202B"/>
    <w:rsid w:val="00050423"/>
    <w:rsid w:val="00081C89"/>
    <w:rsid w:val="000B1DAC"/>
    <w:rsid w:val="001145E1"/>
    <w:rsid w:val="00132AB7"/>
    <w:rsid w:val="00145DAE"/>
    <w:rsid w:val="00183C1E"/>
    <w:rsid w:val="001A6A40"/>
    <w:rsid w:val="001B0CA4"/>
    <w:rsid w:val="001B1819"/>
    <w:rsid w:val="001F7548"/>
    <w:rsid w:val="00255399"/>
    <w:rsid w:val="00263A11"/>
    <w:rsid w:val="002E44A8"/>
    <w:rsid w:val="00320447"/>
    <w:rsid w:val="003D7817"/>
    <w:rsid w:val="0045611A"/>
    <w:rsid w:val="004D47C9"/>
    <w:rsid w:val="004F59C0"/>
    <w:rsid w:val="0052050D"/>
    <w:rsid w:val="00535126"/>
    <w:rsid w:val="00576F82"/>
    <w:rsid w:val="005B363F"/>
    <w:rsid w:val="006116CE"/>
    <w:rsid w:val="00633F45"/>
    <w:rsid w:val="00637458"/>
    <w:rsid w:val="0066089C"/>
    <w:rsid w:val="00662500"/>
    <w:rsid w:val="0070192D"/>
    <w:rsid w:val="007116C0"/>
    <w:rsid w:val="00716B8D"/>
    <w:rsid w:val="0074435C"/>
    <w:rsid w:val="0079176B"/>
    <w:rsid w:val="007E09C4"/>
    <w:rsid w:val="007F4DD4"/>
    <w:rsid w:val="0081031A"/>
    <w:rsid w:val="008513B3"/>
    <w:rsid w:val="00893332"/>
    <w:rsid w:val="008A4DAD"/>
    <w:rsid w:val="008C45B9"/>
    <w:rsid w:val="008E0136"/>
    <w:rsid w:val="008F6C22"/>
    <w:rsid w:val="008F7267"/>
    <w:rsid w:val="00917EC9"/>
    <w:rsid w:val="00944DC0"/>
    <w:rsid w:val="0097092D"/>
    <w:rsid w:val="00975797"/>
    <w:rsid w:val="0097772B"/>
    <w:rsid w:val="009E4B92"/>
    <w:rsid w:val="00A513F1"/>
    <w:rsid w:val="00AD1DE8"/>
    <w:rsid w:val="00B172BC"/>
    <w:rsid w:val="00B226D5"/>
    <w:rsid w:val="00B429DA"/>
    <w:rsid w:val="00B70CF6"/>
    <w:rsid w:val="00BD721A"/>
    <w:rsid w:val="00C265E6"/>
    <w:rsid w:val="00C46D5D"/>
    <w:rsid w:val="00C909BD"/>
    <w:rsid w:val="00C9653A"/>
    <w:rsid w:val="00CB03DC"/>
    <w:rsid w:val="00D6168D"/>
    <w:rsid w:val="00D64B0F"/>
    <w:rsid w:val="00DC0ED7"/>
    <w:rsid w:val="00DD1BE2"/>
    <w:rsid w:val="00E00ECA"/>
    <w:rsid w:val="00E934FF"/>
    <w:rsid w:val="00EB5F77"/>
    <w:rsid w:val="00F00EBF"/>
    <w:rsid w:val="00F47096"/>
    <w:rsid w:val="00F56D4F"/>
    <w:rsid w:val="00F57E55"/>
    <w:rsid w:val="00FA2F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C626C"/>
  <w15:chartTrackingRefBased/>
  <w15:docId w15:val="{1E84FB57-58D3-734E-9564-DDC78925A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460430">
      <w:bodyDiv w:val="1"/>
      <w:marLeft w:val="0"/>
      <w:marRight w:val="0"/>
      <w:marTop w:val="0"/>
      <w:marBottom w:val="0"/>
      <w:divBdr>
        <w:top w:val="none" w:sz="0" w:space="0" w:color="auto"/>
        <w:left w:val="none" w:sz="0" w:space="0" w:color="auto"/>
        <w:bottom w:val="none" w:sz="0" w:space="0" w:color="auto"/>
        <w:right w:val="none" w:sz="0" w:space="0" w:color="auto"/>
      </w:divBdr>
    </w:div>
    <w:div w:id="471869157">
      <w:bodyDiv w:val="1"/>
      <w:marLeft w:val="0"/>
      <w:marRight w:val="0"/>
      <w:marTop w:val="0"/>
      <w:marBottom w:val="0"/>
      <w:divBdr>
        <w:top w:val="none" w:sz="0" w:space="0" w:color="auto"/>
        <w:left w:val="none" w:sz="0" w:space="0" w:color="auto"/>
        <w:bottom w:val="none" w:sz="0" w:space="0" w:color="auto"/>
        <w:right w:val="none" w:sz="0" w:space="0" w:color="auto"/>
      </w:divBdr>
    </w:div>
    <w:div w:id="605579546">
      <w:bodyDiv w:val="1"/>
      <w:marLeft w:val="0"/>
      <w:marRight w:val="0"/>
      <w:marTop w:val="0"/>
      <w:marBottom w:val="0"/>
      <w:divBdr>
        <w:top w:val="none" w:sz="0" w:space="0" w:color="auto"/>
        <w:left w:val="none" w:sz="0" w:space="0" w:color="auto"/>
        <w:bottom w:val="none" w:sz="0" w:space="0" w:color="auto"/>
        <w:right w:val="none" w:sz="0" w:space="0" w:color="auto"/>
      </w:divBdr>
    </w:div>
    <w:div w:id="989941791">
      <w:bodyDiv w:val="1"/>
      <w:marLeft w:val="0"/>
      <w:marRight w:val="0"/>
      <w:marTop w:val="0"/>
      <w:marBottom w:val="0"/>
      <w:divBdr>
        <w:top w:val="none" w:sz="0" w:space="0" w:color="auto"/>
        <w:left w:val="none" w:sz="0" w:space="0" w:color="auto"/>
        <w:bottom w:val="none" w:sz="0" w:space="0" w:color="auto"/>
        <w:right w:val="none" w:sz="0" w:space="0" w:color="auto"/>
      </w:divBdr>
    </w:div>
    <w:div w:id="1068503486">
      <w:bodyDiv w:val="1"/>
      <w:marLeft w:val="0"/>
      <w:marRight w:val="0"/>
      <w:marTop w:val="0"/>
      <w:marBottom w:val="0"/>
      <w:divBdr>
        <w:top w:val="none" w:sz="0" w:space="0" w:color="auto"/>
        <w:left w:val="none" w:sz="0" w:space="0" w:color="auto"/>
        <w:bottom w:val="none" w:sz="0" w:space="0" w:color="auto"/>
        <w:right w:val="none" w:sz="0" w:space="0" w:color="auto"/>
      </w:divBdr>
    </w:div>
    <w:div w:id="1073620524">
      <w:bodyDiv w:val="1"/>
      <w:marLeft w:val="0"/>
      <w:marRight w:val="0"/>
      <w:marTop w:val="0"/>
      <w:marBottom w:val="0"/>
      <w:divBdr>
        <w:top w:val="none" w:sz="0" w:space="0" w:color="auto"/>
        <w:left w:val="none" w:sz="0" w:space="0" w:color="auto"/>
        <w:bottom w:val="none" w:sz="0" w:space="0" w:color="auto"/>
        <w:right w:val="none" w:sz="0" w:space="0" w:color="auto"/>
      </w:divBdr>
    </w:div>
    <w:div w:id="1320963104">
      <w:bodyDiv w:val="1"/>
      <w:marLeft w:val="0"/>
      <w:marRight w:val="0"/>
      <w:marTop w:val="0"/>
      <w:marBottom w:val="0"/>
      <w:divBdr>
        <w:top w:val="none" w:sz="0" w:space="0" w:color="auto"/>
        <w:left w:val="none" w:sz="0" w:space="0" w:color="auto"/>
        <w:bottom w:val="none" w:sz="0" w:space="0" w:color="auto"/>
        <w:right w:val="none" w:sz="0" w:space="0" w:color="auto"/>
      </w:divBdr>
    </w:div>
    <w:div w:id="1635914314">
      <w:bodyDiv w:val="1"/>
      <w:marLeft w:val="0"/>
      <w:marRight w:val="0"/>
      <w:marTop w:val="0"/>
      <w:marBottom w:val="0"/>
      <w:divBdr>
        <w:top w:val="none" w:sz="0" w:space="0" w:color="auto"/>
        <w:left w:val="none" w:sz="0" w:space="0" w:color="auto"/>
        <w:bottom w:val="none" w:sz="0" w:space="0" w:color="auto"/>
        <w:right w:val="none" w:sz="0" w:space="0" w:color="auto"/>
      </w:divBdr>
    </w:div>
    <w:div w:id="1806317206">
      <w:bodyDiv w:val="1"/>
      <w:marLeft w:val="0"/>
      <w:marRight w:val="0"/>
      <w:marTop w:val="0"/>
      <w:marBottom w:val="0"/>
      <w:divBdr>
        <w:top w:val="none" w:sz="0" w:space="0" w:color="auto"/>
        <w:left w:val="none" w:sz="0" w:space="0" w:color="auto"/>
        <w:bottom w:val="none" w:sz="0" w:space="0" w:color="auto"/>
        <w:right w:val="none" w:sz="0" w:space="0" w:color="auto"/>
      </w:divBdr>
    </w:div>
    <w:div w:id="1931111519">
      <w:bodyDiv w:val="1"/>
      <w:marLeft w:val="0"/>
      <w:marRight w:val="0"/>
      <w:marTop w:val="0"/>
      <w:marBottom w:val="0"/>
      <w:divBdr>
        <w:top w:val="none" w:sz="0" w:space="0" w:color="auto"/>
        <w:left w:val="none" w:sz="0" w:space="0" w:color="auto"/>
        <w:bottom w:val="none" w:sz="0" w:space="0" w:color="auto"/>
        <w:right w:val="none" w:sz="0" w:space="0" w:color="auto"/>
      </w:divBdr>
    </w:div>
    <w:div w:id="204112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48d7ebc-dfee-4b81-914a-0974baec4f57" xsi:nil="true"/>
    <lcf76f155ced4ddcb4097134ff3c332f xmlns="9dcb52f7-7b5e-4332-9f6b-4346ea6fb8f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F5948133830324A9C9B342204C622BA" ma:contentTypeVersion="16" ma:contentTypeDescription="Ein neues Dokument erstellen." ma:contentTypeScope="" ma:versionID="39c0629ab3154990b894a5218189c5e9">
  <xsd:schema xmlns:xsd="http://www.w3.org/2001/XMLSchema" xmlns:xs="http://www.w3.org/2001/XMLSchema" xmlns:p="http://schemas.microsoft.com/office/2006/metadata/properties" xmlns:ns2="9dcb52f7-7b5e-4332-9f6b-4346ea6fb8f3" xmlns:ns3="348d7ebc-dfee-4b81-914a-0974baec4f57" targetNamespace="http://schemas.microsoft.com/office/2006/metadata/properties" ma:root="true" ma:fieldsID="c71de4de2d1b154a41dc62db54cb2dfc" ns2:_="" ns3:_="">
    <xsd:import namespace="9dcb52f7-7b5e-4332-9f6b-4346ea6fb8f3"/>
    <xsd:import namespace="348d7ebc-dfee-4b81-914a-0974baec4f5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b52f7-7b5e-4332-9f6b-4346ea6fb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ee712fc4-623b-4de0-903e-22aa2a9ffc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8d7ebc-dfee-4b81-914a-0974baec4f57"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a256d2bd-05fd-4952-b552-60ad446381d8}" ma:internalName="TaxCatchAll" ma:showField="CatchAllData" ma:web="348d7ebc-dfee-4b81-914a-0974baec4f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72BF40-7993-4443-BDB6-2A5E5A5A4CDF}">
  <ds:schemaRefs>
    <ds:schemaRef ds:uri="http://schemas.microsoft.com/sharepoint/v3/contenttype/forms"/>
  </ds:schemaRefs>
</ds:datastoreItem>
</file>

<file path=customXml/itemProps2.xml><?xml version="1.0" encoding="utf-8"?>
<ds:datastoreItem xmlns:ds="http://schemas.openxmlformats.org/officeDocument/2006/customXml" ds:itemID="{DBA81B4D-58BB-8B4C-947C-B9A005A38D85}">
  <ds:schemaRefs>
    <ds:schemaRef ds:uri="http://schemas.openxmlformats.org/officeDocument/2006/bibliography"/>
  </ds:schemaRefs>
</ds:datastoreItem>
</file>

<file path=customXml/itemProps3.xml><?xml version="1.0" encoding="utf-8"?>
<ds:datastoreItem xmlns:ds="http://schemas.openxmlformats.org/officeDocument/2006/customXml" ds:itemID="{3EE9DDCF-0CC1-46C8-93BA-439DB1E3F308}">
  <ds:schemaRefs>
    <ds:schemaRef ds:uri="http://schemas.microsoft.com/office/2006/metadata/properties"/>
    <ds:schemaRef ds:uri="http://schemas.microsoft.com/office/infopath/2007/PartnerControls"/>
    <ds:schemaRef ds:uri="348d7ebc-dfee-4b81-914a-0974baec4f57"/>
    <ds:schemaRef ds:uri="9dcb52f7-7b5e-4332-9f6b-4346ea6fb8f3"/>
  </ds:schemaRefs>
</ds:datastoreItem>
</file>

<file path=customXml/itemProps4.xml><?xml version="1.0" encoding="utf-8"?>
<ds:datastoreItem xmlns:ds="http://schemas.openxmlformats.org/officeDocument/2006/customXml" ds:itemID="{D293D470-E3C3-42A2-B32B-6657A4CC7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b52f7-7b5e-4332-9f6b-4346ea6fb8f3"/>
    <ds:schemaRef ds:uri="348d7ebc-dfee-4b81-914a-0974baec4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650</Words>
  <Characters>4100</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Ritter | Chr. Bollweg e. K.</dc:creator>
  <cp:keywords/>
  <dc:description/>
  <cp:lastModifiedBy>Sebastian Ritter | Chr. Bollweg GmbH &amp; Co. KG</cp:lastModifiedBy>
  <cp:revision>11</cp:revision>
  <dcterms:created xsi:type="dcterms:W3CDTF">2025-01-16T15:06:00Z</dcterms:created>
  <dcterms:modified xsi:type="dcterms:W3CDTF">2025-01-28T09:46:00Z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0x0101007F5948133830324A9C9B342204C622BA</vt:lpwstr>
  </property>
  <property fmtid="{D5CDD505-2E9C-101B-9397-08002B2CF9AE}" pid="3" name="MediaServiceImageTags">
    <vt:lpwstr/>
  </property>
</Properties>
</file>